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11435" w14:paraId="2467EDD9" w14:textId="77777777" w:rsidTr="00D0145B">
        <w:tc>
          <w:tcPr>
            <w:tcW w:w="4536" w:type="dxa"/>
            <w:vAlign w:val="center"/>
          </w:tcPr>
          <w:p w14:paraId="1FAF8C7C" w14:textId="77777777" w:rsidR="00E3258F" w:rsidRPr="007A53FD" w:rsidRDefault="00E3258F" w:rsidP="00E3258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sdmn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e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.com</w:t>
              </w:r>
            </w:hyperlink>
          </w:p>
          <w:p w14:paraId="2CAD44D1" w14:textId="77777777" w:rsidR="00E3258F" w:rsidRPr="007A53FD" w:rsidRDefault="00E3258F" w:rsidP="00E3258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color w:val="03AEB0"/>
              </w:rPr>
            </w:pPr>
          </w:p>
          <w:p w14:paraId="0E35E29E" w14:textId="77777777" w:rsidR="00E3258F" w:rsidRPr="007A53FD" w:rsidRDefault="00E3258F" w:rsidP="00E3258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Style w:val="Hyperlink"/>
                <w:rFonts w:ascii="Raleway" w:hAnsi="Raleway"/>
                <w:color w:val="03AEB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9" w:tgtFrame="_blank" w:history="1"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mai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l</w:t>
              </w:r>
              <w:r w:rsidRPr="007A53FD">
                <w:rPr>
                  <w:rStyle w:val="Hyperlink"/>
                  <w:rFonts w:ascii="Raleway" w:hAnsi="Raleway"/>
                  <w:color w:val="03AEB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@sdmne.com</w:t>
              </w:r>
            </w:hyperlink>
          </w:p>
          <w:p w14:paraId="44436EF6" w14:textId="77777777" w:rsidR="00E3258F" w:rsidRDefault="00E3258F" w:rsidP="00E3258F">
            <w:pPr>
              <w:widowControl w:val="0"/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ahoma" w:eastAsia="Tahoma" w:hAnsi="Tahoma" w:cs="Tahoma"/>
              </w:rPr>
            </w:pPr>
          </w:p>
          <w:p w14:paraId="5C11AD6A" w14:textId="6A04A99B" w:rsidR="00711435" w:rsidRPr="00E3258F" w:rsidRDefault="00E3258F" w:rsidP="00E3258F">
            <w:pPr>
              <w:spacing w:after="200" w:line="276" w:lineRule="auto"/>
              <w:ind w:left="0" w:hanging="2"/>
              <w:rPr>
                <w:color w:val="0000FF" w:themeColor="hyperlink"/>
                <w:sz w:val="24"/>
                <w:szCs w:val="24"/>
                <w:u w:val="single"/>
              </w:rPr>
            </w:pPr>
            <w:r w:rsidRPr="007A53FD">
              <w:rPr>
                <w:rFonts w:ascii="Tahoma" w:eastAsia="Tahoma" w:hAnsi="Tahoma" w:cs="Tahoma"/>
              </w:rPr>
              <w:t>+375293230623 (Telegram, Viber, WhatsApp)</w:t>
            </w:r>
          </w:p>
        </w:tc>
        <w:tc>
          <w:tcPr>
            <w:tcW w:w="4962" w:type="dxa"/>
            <w:vAlign w:val="center"/>
          </w:tcPr>
          <w:p w14:paraId="2D36A515" w14:textId="77777777" w:rsidR="00711435" w:rsidRDefault="00711435" w:rsidP="00D0145B">
            <w:pPr>
              <w:spacing w:after="200" w:line="276" w:lineRule="auto"/>
              <w:ind w:left="5" w:hanging="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72"/>
                <w:szCs w:val="72"/>
              </w:rPr>
              <w:drawing>
                <wp:inline distT="0" distB="0" distL="0" distR="0" wp14:anchorId="421C61CB" wp14:editId="55E078EB">
                  <wp:extent cx="2407697" cy="968721"/>
                  <wp:effectExtent l="0" t="0" r="571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2" cy="103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A05F7" w14:textId="69C28E5F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14:paraId="5352D4F8" w14:textId="77777777" w:rsidR="00711435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sz w:val="56"/>
          <w:szCs w:val="56"/>
          <w:lang w:val="ru-RU"/>
        </w:rPr>
      </w:pPr>
      <w:r w:rsidRPr="00711435">
        <w:rPr>
          <w:rFonts w:ascii="Tahoma" w:eastAsia="Tahoma" w:hAnsi="Tahoma" w:cs="Tahoma"/>
          <w:b/>
          <w:sz w:val="56"/>
          <w:szCs w:val="56"/>
          <w:lang w:val="ru-RU"/>
        </w:rPr>
        <w:t>Бриф на разработку</w:t>
      </w:r>
    </w:p>
    <w:p w14:paraId="1F53C62D" w14:textId="1A874AF2" w:rsidR="00AA0294" w:rsidRPr="00711435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sz w:val="56"/>
          <w:szCs w:val="56"/>
          <w:lang w:val="ru-RU"/>
        </w:rPr>
      </w:pPr>
      <w:r w:rsidRPr="00711435">
        <w:rPr>
          <w:rFonts w:ascii="Tahoma" w:eastAsia="Tahoma" w:hAnsi="Tahoma" w:cs="Tahoma"/>
          <w:b/>
          <w:sz w:val="56"/>
          <w:szCs w:val="56"/>
          <w:lang w:val="ru-RU"/>
        </w:rPr>
        <w:t>логотипа</w:t>
      </w:r>
    </w:p>
    <w:p w14:paraId="6BE65FF9" w14:textId="77777777" w:rsidR="00AA0294" w:rsidRDefault="00E17501">
      <w:pPr>
        <w:spacing w:after="200" w:line="276" w:lineRule="auto"/>
        <w:rPr>
          <w:color w:val="000000"/>
          <w:sz w:val="22"/>
          <w:szCs w:val="22"/>
        </w:rPr>
      </w:pPr>
      <w:r w:rsidRPr="00711435">
        <w:rPr>
          <w:i/>
          <w:sz w:val="22"/>
          <w:szCs w:val="22"/>
          <w:lang w:val="ru-RU"/>
        </w:rPr>
        <w:t xml:space="preserve">Для более четкого определения целей, необходимо заполнить анкету максимально подробно. </w:t>
      </w:r>
      <w:r>
        <w:rPr>
          <w:i/>
          <w:sz w:val="22"/>
          <w:szCs w:val="22"/>
        </w:rPr>
        <w:t xml:space="preserve">Это поможет нам оперативно определить цены и сроки реализации. </w:t>
      </w:r>
    </w:p>
    <w:p w14:paraId="7FFCB310" w14:textId="77777777" w:rsidR="00AA0294" w:rsidRDefault="00AA0294">
      <w:pPr>
        <w:spacing w:after="200" w:line="276" w:lineRule="auto"/>
        <w:rPr>
          <w:sz w:val="22"/>
          <w:szCs w:val="22"/>
        </w:rPr>
      </w:pPr>
    </w:p>
    <w:tbl>
      <w:tblPr>
        <w:tblStyle w:val="aff6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14:paraId="211AFD92" w14:textId="77777777">
        <w:trPr>
          <w:trHeight w:val="480"/>
        </w:trPr>
        <w:tc>
          <w:tcPr>
            <w:tcW w:w="3947" w:type="dxa"/>
            <w:vAlign w:val="center"/>
          </w:tcPr>
          <w:p w14:paraId="1C6E6453" w14:textId="77777777" w:rsidR="00AA0294" w:rsidRDefault="00E17501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Дата заполнения</w:t>
            </w:r>
          </w:p>
        </w:tc>
        <w:tc>
          <w:tcPr>
            <w:tcW w:w="5517" w:type="dxa"/>
          </w:tcPr>
          <w:p w14:paraId="520B9333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237E8F0D" w14:textId="77777777" w:rsidR="00AA0294" w:rsidRDefault="00AA0294">
      <w:pPr>
        <w:spacing w:after="200" w:line="276" w:lineRule="auto"/>
        <w:rPr>
          <w:sz w:val="44"/>
          <w:szCs w:val="44"/>
        </w:rPr>
      </w:pPr>
    </w:p>
    <w:p w14:paraId="4942A45D" w14:textId="77777777" w:rsidR="00AA0294" w:rsidRDefault="00E17501">
      <w:pPr>
        <w:spacing w:after="200" w:line="276" w:lineRule="auto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Способы связи</w:t>
      </w:r>
    </w:p>
    <w:tbl>
      <w:tblPr>
        <w:tblStyle w:val="aff7"/>
        <w:tblW w:w="9464" w:type="dxa"/>
        <w:tblBorders>
          <w:top w:val="dotted" w:sz="4" w:space="0" w:color="000000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14:paraId="609DBFCF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</w:tcBorders>
          </w:tcPr>
          <w:p w14:paraId="1CA857EF" w14:textId="77777777" w:rsidR="00AA0294" w:rsidRDefault="00E17501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Контактное лицо</w:t>
            </w:r>
          </w:p>
        </w:tc>
        <w:tc>
          <w:tcPr>
            <w:tcW w:w="5517" w:type="dxa"/>
            <w:tcBorders>
              <w:top w:val="nil"/>
              <w:bottom w:val="dotted" w:sz="4" w:space="0" w:color="000000"/>
            </w:tcBorders>
          </w:tcPr>
          <w:p w14:paraId="01421EA1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50181174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</w:tcBorders>
          </w:tcPr>
          <w:p w14:paraId="1ED44052" w14:textId="77777777" w:rsidR="00AA0294" w:rsidRDefault="00E17501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Телефон / Skype</w:t>
            </w:r>
          </w:p>
        </w:tc>
        <w:tc>
          <w:tcPr>
            <w:tcW w:w="5517" w:type="dxa"/>
            <w:tcBorders>
              <w:top w:val="dotted" w:sz="4" w:space="0" w:color="000000"/>
            </w:tcBorders>
          </w:tcPr>
          <w:p w14:paraId="4FB439BE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2A1924DF" w14:textId="77777777">
        <w:trPr>
          <w:trHeight w:val="480"/>
        </w:trPr>
        <w:tc>
          <w:tcPr>
            <w:tcW w:w="3947" w:type="dxa"/>
          </w:tcPr>
          <w:p w14:paraId="46626A67" w14:textId="77777777" w:rsidR="00AA0294" w:rsidRDefault="00E17501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Email</w:t>
            </w:r>
          </w:p>
        </w:tc>
        <w:tc>
          <w:tcPr>
            <w:tcW w:w="5517" w:type="dxa"/>
          </w:tcPr>
          <w:p w14:paraId="4898D466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:rsidRPr="00711435" w14:paraId="40C07099" w14:textId="77777777">
        <w:trPr>
          <w:trHeight w:val="480"/>
        </w:trPr>
        <w:tc>
          <w:tcPr>
            <w:tcW w:w="3947" w:type="dxa"/>
          </w:tcPr>
          <w:p w14:paraId="21A8545B" w14:textId="77777777" w:rsidR="00AA0294" w:rsidRPr="00711435" w:rsidRDefault="00E17501">
            <w:pPr>
              <w:spacing w:before="100" w:after="100"/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Удобный период времени для общения</w:t>
            </w:r>
          </w:p>
        </w:tc>
        <w:tc>
          <w:tcPr>
            <w:tcW w:w="5517" w:type="dxa"/>
          </w:tcPr>
          <w:p w14:paraId="51B8FCA0" w14:textId="77777777" w:rsidR="00AA0294" w:rsidRPr="00711435" w:rsidRDefault="00AA0294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</w:tr>
    </w:tbl>
    <w:p w14:paraId="31AC7BB1" w14:textId="77777777" w:rsidR="00AA0294" w:rsidRPr="00711435" w:rsidRDefault="00AA0294">
      <w:pPr>
        <w:spacing w:after="200" w:line="276" w:lineRule="auto"/>
        <w:rPr>
          <w:sz w:val="44"/>
          <w:szCs w:val="44"/>
          <w:lang w:val="ru-RU"/>
        </w:rPr>
      </w:pPr>
    </w:p>
    <w:p w14:paraId="41121489" w14:textId="77777777" w:rsidR="00AA0294" w:rsidRPr="00711435" w:rsidRDefault="00E17501">
      <w:pPr>
        <w:spacing w:after="200" w:line="276" w:lineRule="auto"/>
        <w:rPr>
          <w:sz w:val="22"/>
          <w:szCs w:val="22"/>
          <w:lang w:val="ru-RU"/>
        </w:rPr>
      </w:pPr>
      <w:r w:rsidRPr="00711435">
        <w:rPr>
          <w:i/>
          <w:sz w:val="22"/>
          <w:szCs w:val="22"/>
          <w:lang w:val="ru-RU"/>
        </w:rPr>
        <w:t xml:space="preserve">Мы гарантируем полную конфиденциальность представленной информации о вас и о вашей деятельности. </w:t>
      </w:r>
    </w:p>
    <w:p w14:paraId="37E99987" w14:textId="2A350426" w:rsidR="00AA0294" w:rsidRDefault="00E17501" w:rsidP="00711435">
      <w:pPr>
        <w:spacing w:after="200" w:line="276" w:lineRule="auto"/>
        <w:rPr>
          <w:i/>
          <w:sz w:val="22"/>
          <w:szCs w:val="22"/>
        </w:rPr>
      </w:pPr>
      <w:r w:rsidRPr="00711435">
        <w:rPr>
          <w:i/>
          <w:sz w:val="22"/>
          <w:szCs w:val="22"/>
          <w:lang w:val="ru-RU"/>
        </w:rPr>
        <w:t xml:space="preserve">Если вы затрудняетесь с заполнением брифа, свяжитесь с нами любым удобным для вас способом. </w:t>
      </w:r>
      <w:r>
        <w:rPr>
          <w:i/>
          <w:sz w:val="22"/>
          <w:szCs w:val="22"/>
        </w:rPr>
        <w:t xml:space="preserve">Мы заполним его вместе с вами. </w:t>
      </w:r>
    </w:p>
    <w:p w14:paraId="4EECE63E" w14:textId="7149BA74" w:rsidR="00711435" w:rsidRDefault="0071143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1BA1E15" w14:textId="4F1B3B1A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Маркетинговая составляющая</w:t>
      </w:r>
    </w:p>
    <w:tbl>
      <w:tblPr>
        <w:tblStyle w:val="aff8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14:paraId="435F5BA3" w14:textId="77777777">
        <w:trPr>
          <w:trHeight w:val="12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C210131" w14:textId="77777777" w:rsidR="00AA0294" w:rsidRDefault="00E17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Сфера деятельности компании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59378E6A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AA0294" w:rsidRPr="00711435" w14:paraId="144333A3" w14:textId="77777777">
        <w:trPr>
          <w:trHeight w:val="12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C4B61F8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Краткая информация о компании:</w:t>
            </w:r>
          </w:p>
          <w:p w14:paraId="32FA3432" w14:textId="77777777" w:rsidR="00AA0294" w:rsidRDefault="00E17501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Год основания</w:t>
            </w:r>
          </w:p>
          <w:p w14:paraId="43B1387B" w14:textId="77777777" w:rsidR="00AA0294" w:rsidRDefault="00E17501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Количество сотрудников</w:t>
            </w:r>
          </w:p>
          <w:p w14:paraId="00D0AA1E" w14:textId="77777777" w:rsidR="00AA0294" w:rsidRDefault="00E17501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Заслуги, награды, преимущества</w:t>
            </w:r>
          </w:p>
          <w:p w14:paraId="601AF5CC" w14:textId="77777777" w:rsidR="00AA0294" w:rsidRPr="00711435" w:rsidRDefault="00E17501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Примеры предлагаемых услуг или товаров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5547618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14:paraId="142D6A89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0C18A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Целевая аудитория:</w:t>
            </w:r>
          </w:p>
          <w:p w14:paraId="10ADB65C" w14:textId="77777777" w:rsidR="00AA0294" w:rsidRDefault="00E17501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Частные лица (розница)</w:t>
            </w:r>
          </w:p>
          <w:p w14:paraId="73399833" w14:textId="77777777" w:rsidR="00AA0294" w:rsidRDefault="00E17501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Фирмы (организации) (опт)</w:t>
            </w:r>
          </w:p>
          <w:p w14:paraId="0390BFE3" w14:textId="77777777" w:rsidR="00AA0294" w:rsidRDefault="00E17501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Опт и розница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31E158B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A0294" w14:paraId="5D5D6C8C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5CD8F8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Возрастные группы типовых клиентов:</w:t>
            </w:r>
          </w:p>
          <w:p w14:paraId="5DFC7BB5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До 18 лет</w:t>
            </w:r>
          </w:p>
          <w:p w14:paraId="3A22B1E2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18-25</w:t>
            </w:r>
          </w:p>
          <w:p w14:paraId="600F10DA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25-40</w:t>
            </w:r>
          </w:p>
          <w:p w14:paraId="3D066EA9" w14:textId="77777777" w:rsidR="00AA0294" w:rsidRDefault="00E17501">
            <w:pPr>
              <w:numPr>
                <w:ilvl w:val="0"/>
                <w:numId w:val="6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40 и выше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AD01FB6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A0294" w:rsidRPr="00711435" w14:paraId="0DEE5AF4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1A121F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Краткая информация по типовым клиентам:</w:t>
            </w:r>
          </w:p>
          <w:p w14:paraId="5736123E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географический – страна, регион, город.</w:t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br/>
              <w:t>демографический - пол.</w:t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br/>
              <w:t>психографический - общественный класс, образ жизни, тип личности, интересы.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066AC57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14:paraId="2AA65B29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C23F1D9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Позиционирование товаров или услуг компании:</w:t>
            </w:r>
          </w:p>
          <w:p w14:paraId="5A01D5F1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Инновационные, классические, другие</w:t>
            </w:r>
          </w:p>
          <w:p w14:paraId="13795CAA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31E49EA1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A0294" w:rsidRPr="00711435" w14:paraId="2E10B2E4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4B03F11C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К какому ценовому диапазону относятся услуги или товары компании:</w:t>
            </w:r>
          </w:p>
          <w:p w14:paraId="7145A85E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Ниже среднего, средний, выше среднего, дорогие.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18591F41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5DB2F211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1ABAA19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Перечень рекламных инструментов и носителей, на которых Вы планируете использовать логотип:</w:t>
            </w:r>
          </w:p>
          <w:p w14:paraId="41A94FAF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Визитка</w:t>
            </w:r>
          </w:p>
          <w:p w14:paraId="1762B4CF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Сайт</w:t>
            </w:r>
          </w:p>
          <w:p w14:paraId="40BF2092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Вывески</w:t>
            </w:r>
          </w:p>
          <w:p w14:paraId="7F5163CA" w14:textId="77777777" w:rsidR="00AA0294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Наружная реклама</w:t>
            </w:r>
          </w:p>
          <w:p w14:paraId="706E4C05" w14:textId="77777777" w:rsidR="00AA0294" w:rsidRPr="00711435" w:rsidRDefault="00E17501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Сувенирная продукция и т.д.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52673D99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4FD6E10" w14:textId="77777777" w:rsidR="00AA0294" w:rsidRPr="00711435" w:rsidRDefault="00AA02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44"/>
          <w:szCs w:val="44"/>
          <w:lang w:val="ru-RU"/>
        </w:rPr>
      </w:pPr>
    </w:p>
    <w:p w14:paraId="62D4F50E" w14:textId="77777777" w:rsidR="00711435" w:rsidRDefault="007114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sz w:val="44"/>
          <w:szCs w:val="44"/>
        </w:rPr>
      </w:pPr>
    </w:p>
    <w:p w14:paraId="47853B67" w14:textId="77777777" w:rsidR="00711435" w:rsidRDefault="007114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sz w:val="44"/>
          <w:szCs w:val="44"/>
        </w:rPr>
      </w:pPr>
    </w:p>
    <w:p w14:paraId="79742743" w14:textId="1ECA0742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Графические аспекты</w:t>
      </w:r>
    </w:p>
    <w:tbl>
      <w:tblPr>
        <w:tblStyle w:val="aff9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AA0294" w:rsidRPr="00711435" w14:paraId="1E1879D8" w14:textId="77777777">
        <w:trPr>
          <w:trHeight w:val="15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813322B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Идея:</w:t>
            </w:r>
          </w:p>
          <w:p w14:paraId="13788D24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Какую идею должен содержать в себе образ логотипа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12CB58C0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3657D47C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0720DF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Слова наиболее подходящие стилистике логотипа:</w:t>
            </w:r>
          </w:p>
          <w:p w14:paraId="2884D6D7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Пример: строгий, молодежный, авангардный, изящный, мягкий, спортивный, объёмный и тд.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B32C90E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4FD824A7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F6DF0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Цветовая гамма:</w:t>
            </w:r>
          </w:p>
          <w:p w14:paraId="4DA988AC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Цвета, желательные или обязательные для использования. Если есть, то так же укажите нежелательные цвета.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BED0B51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:rsidRPr="00711435" w14:paraId="1C5AFD45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02E8D2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Графические элементы:</w:t>
            </w:r>
          </w:p>
          <w:p w14:paraId="34AA8513" w14:textId="77777777" w:rsidR="00AA0294" w:rsidRPr="00711435" w:rsidRDefault="00E17501">
            <w:p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Графические образы, которые желательно или обязательно использовать.</w:t>
            </w:r>
          </w:p>
          <w:p w14:paraId="0CBFFA01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Если есть нежелательные элементы, то так же укажите их.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BE6B282" w14:textId="77777777" w:rsidR="00AA0294" w:rsidRPr="00711435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A0294" w14:paraId="7DAEFAF7" w14:textId="77777777">
        <w:trPr>
          <w:trHeight w:val="150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69B303F3" w14:textId="77777777" w:rsidR="00AA0294" w:rsidRPr="00711435" w:rsidRDefault="00E17501">
            <w:p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Представьте, что логотип музыкальное произведение.</w:t>
            </w:r>
            <w:r w:rsidRPr="00711435">
              <w:rPr>
                <w:rFonts w:ascii="Tahoma" w:eastAsia="Tahoma" w:hAnsi="Tahoma" w:cs="Tahoma"/>
                <w:color w:val="808080"/>
                <w:lang w:val="ru-RU"/>
              </w:rPr>
              <w:br/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К какому жанру вы его отнесете?</w:t>
            </w:r>
          </w:p>
          <w:p w14:paraId="13AB70D9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Опера</w:t>
            </w:r>
          </w:p>
          <w:p w14:paraId="3314FA11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Классика</w:t>
            </w:r>
          </w:p>
          <w:p w14:paraId="46CA31B9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Поп</w:t>
            </w:r>
          </w:p>
          <w:p w14:paraId="55E24DFD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Рок</w:t>
            </w:r>
          </w:p>
          <w:p w14:paraId="65D6BD32" w14:textId="77777777" w:rsidR="00AA0294" w:rsidRDefault="00E17501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Электронная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7A2522A5" w14:textId="77777777" w:rsidR="00AA0294" w:rsidRDefault="00AA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CDECCA4" w14:textId="77777777" w:rsidR="00AA0294" w:rsidRDefault="00AA02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4A5D939B" w14:textId="77777777" w:rsidR="00AA0294" w:rsidRDefault="00E175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44"/>
          <w:szCs w:val="44"/>
        </w:rPr>
        <w:t>Технические аспекты</w:t>
      </w:r>
    </w:p>
    <w:tbl>
      <w:tblPr>
        <w:tblStyle w:val="affa"/>
        <w:tblW w:w="9360" w:type="dxa"/>
        <w:tblInd w:w="-3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5316"/>
      </w:tblGrid>
      <w:tr w:rsidR="00AA0294" w14:paraId="694E0D50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8DF5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Название</w:t>
            </w:r>
          </w:p>
          <w:p w14:paraId="7AF6B203" w14:textId="77777777" w:rsidR="00AA0294" w:rsidRDefault="00E17501">
            <w:pPr>
              <w:rPr>
                <w:rFonts w:ascii="Tahoma" w:eastAsia="Tahoma" w:hAnsi="Tahoma" w:cs="Tahoma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Какое текстовое содержание должно быть в логотипе?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Пример: Перекресток, Sony 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1E44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294" w:rsidRPr="00711435" w14:paraId="684E7FA7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A481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Приписка</w:t>
            </w:r>
          </w:p>
          <w:p w14:paraId="26F0DF07" w14:textId="77777777" w:rsidR="00AA0294" w:rsidRPr="00711435" w:rsidRDefault="00E17501">
            <w:pPr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Слоган, сайт, сфера деятельности (одно на выбор) </w:t>
            </w:r>
          </w:p>
          <w:p w14:paraId="01A8D442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Пример: интернет-магазин, лучшие товары,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www</w:t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.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yandex</w:t>
            </w: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.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ru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8ABE" w14:textId="77777777" w:rsidR="00AA0294" w:rsidRPr="00711435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0294" w14:paraId="4E9BB648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0CCD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Примеры логотипов, которые нравятся</w:t>
            </w:r>
          </w:p>
          <w:p w14:paraId="32EBD3DD" w14:textId="77777777" w:rsidR="00AA0294" w:rsidRDefault="00E17501">
            <w:pPr>
              <w:rPr>
                <w:rFonts w:ascii="Tahoma" w:eastAsia="Tahoma" w:hAnsi="Tahoma" w:cs="Tahoma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 xml:space="preserve">Можно не из тематической области.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По каким критериям оценивали?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9264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294" w:rsidRPr="00711435" w14:paraId="2E71579C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CB96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lastRenderedPageBreak/>
              <w:t>Примеры логотипов, которые не нравятся</w:t>
            </w:r>
          </w:p>
          <w:p w14:paraId="6E0B14C1" w14:textId="77777777" w:rsidR="00AA0294" w:rsidRPr="00711435" w:rsidRDefault="00E17501">
            <w:pPr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color w:val="808080"/>
                <w:sz w:val="16"/>
                <w:szCs w:val="16"/>
                <w:lang w:val="ru-RU"/>
              </w:rPr>
              <w:t>Можно не из тематической области. По каким критериям производилась оценка?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1318" w14:textId="77777777" w:rsidR="00AA0294" w:rsidRPr="00711435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0294" w14:paraId="48DB5311" w14:textId="77777777">
        <w:trPr>
          <w:trHeight w:val="100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D7FC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Язык логотипа:</w:t>
            </w:r>
          </w:p>
          <w:p w14:paraId="657CAFFE" w14:textId="77777777" w:rsidR="00AA0294" w:rsidRDefault="00E17501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color w:val="808080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Русский</w:t>
            </w:r>
          </w:p>
          <w:p w14:paraId="7B788E1E" w14:textId="77777777" w:rsidR="00AA0294" w:rsidRDefault="00E17501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color w:val="808080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Английский</w:t>
            </w:r>
          </w:p>
          <w:p w14:paraId="5AF115D9" w14:textId="77777777" w:rsidR="00AA0294" w:rsidRDefault="00E17501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color w:val="808080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Другой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16E5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294" w14:paraId="343AFC3D" w14:textId="77777777">
        <w:trPr>
          <w:trHeight w:val="96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8107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Дополнительная информация:</w:t>
            </w:r>
          </w:p>
          <w:p w14:paraId="4478B8D1" w14:textId="77777777" w:rsidR="00AA0294" w:rsidRDefault="00E1750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Дополнительные пожелания к логотипу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0A82" w14:textId="77777777" w:rsidR="00AA0294" w:rsidRDefault="00AA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EB6FEC" w14:textId="77777777" w:rsidR="00AA0294" w:rsidRDefault="00AA02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40"/>
          <w:szCs w:val="40"/>
        </w:rPr>
      </w:pPr>
    </w:p>
    <w:p w14:paraId="4431A0AD" w14:textId="77777777" w:rsidR="00AA0294" w:rsidRDefault="00E17501">
      <w:pPr>
        <w:spacing w:after="200" w:line="276" w:lineRule="auto"/>
        <w:rPr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Бюджет и сроки</w:t>
      </w:r>
    </w:p>
    <w:tbl>
      <w:tblPr>
        <w:tblStyle w:val="affb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AA0294" w:rsidRPr="00711435" w14:paraId="4781344A" w14:textId="77777777">
        <w:trPr>
          <w:trHeight w:val="660"/>
        </w:trPr>
        <w:tc>
          <w:tcPr>
            <w:tcW w:w="3936" w:type="dxa"/>
          </w:tcPr>
          <w:p w14:paraId="3EEDF4EC" w14:textId="77777777" w:rsidR="00AA0294" w:rsidRPr="00711435" w:rsidRDefault="00E17501">
            <w:pPr>
              <w:spacing w:before="100" w:after="100"/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Предполагаемый бюджет на разработку логотипа.</w:t>
            </w:r>
          </w:p>
        </w:tc>
        <w:tc>
          <w:tcPr>
            <w:tcW w:w="5634" w:type="dxa"/>
          </w:tcPr>
          <w:p w14:paraId="49D9E70A" w14:textId="77777777" w:rsidR="00AA0294" w:rsidRPr="00711435" w:rsidRDefault="00AA0294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</w:tr>
      <w:tr w:rsidR="00AA0294" w:rsidRPr="00711435" w14:paraId="0C896E2B" w14:textId="77777777">
        <w:trPr>
          <w:trHeight w:val="660"/>
        </w:trPr>
        <w:tc>
          <w:tcPr>
            <w:tcW w:w="3936" w:type="dxa"/>
          </w:tcPr>
          <w:p w14:paraId="42BFC390" w14:textId="77777777" w:rsidR="00AA0294" w:rsidRPr="00711435" w:rsidRDefault="00E17501">
            <w:pPr>
              <w:spacing w:before="100" w:after="100"/>
              <w:rPr>
                <w:rFonts w:ascii="Tahoma" w:eastAsia="Tahoma" w:hAnsi="Tahoma" w:cs="Tahoma"/>
                <w:lang w:val="ru-RU"/>
              </w:rPr>
            </w:pPr>
            <w:r w:rsidRPr="00711435">
              <w:rPr>
                <w:rFonts w:ascii="Tahoma" w:eastAsia="Tahoma" w:hAnsi="Tahoma" w:cs="Tahoma"/>
                <w:lang w:val="ru-RU"/>
              </w:rPr>
              <w:t>Желаемый и обязательный сроки сдачи логотипа.</w:t>
            </w:r>
          </w:p>
        </w:tc>
        <w:tc>
          <w:tcPr>
            <w:tcW w:w="5634" w:type="dxa"/>
          </w:tcPr>
          <w:p w14:paraId="51BE4C7E" w14:textId="77777777" w:rsidR="00AA0294" w:rsidRPr="00711435" w:rsidRDefault="00AA0294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</w:tr>
    </w:tbl>
    <w:p w14:paraId="0F542CC9" w14:textId="77777777" w:rsidR="00AA0294" w:rsidRPr="00711435" w:rsidRDefault="00AA0294">
      <w:pPr>
        <w:spacing w:after="200"/>
        <w:rPr>
          <w:sz w:val="22"/>
          <w:szCs w:val="22"/>
          <w:lang w:val="ru-RU"/>
        </w:rPr>
      </w:pPr>
    </w:p>
    <w:p w14:paraId="2B46C13C" w14:textId="77777777" w:rsidR="00AA0294" w:rsidRPr="00711435" w:rsidRDefault="00E17501">
      <w:pPr>
        <w:rPr>
          <w:i/>
          <w:lang w:val="ru-RU"/>
        </w:rPr>
      </w:pPr>
      <w:r w:rsidRPr="00711435">
        <w:rPr>
          <w:i/>
          <w:lang w:val="ru-RU"/>
        </w:rPr>
        <w:t>Помните, что бриф служит документом, на основе которого составляется техническое задание. В последующем, отклонения от технического задания, в рамках специальных пакетов услуг, не возможны.</w:t>
      </w:r>
    </w:p>
    <w:p w14:paraId="546FE6B3" w14:textId="77777777" w:rsidR="00AA0294" w:rsidRPr="00711435" w:rsidRDefault="00AA0294">
      <w:pPr>
        <w:rPr>
          <w:i/>
          <w:lang w:val="ru-RU"/>
        </w:rPr>
      </w:pPr>
    </w:p>
    <w:p w14:paraId="63F23AF0" w14:textId="77777777" w:rsidR="00AA0294" w:rsidRPr="00711435" w:rsidRDefault="00E17501">
      <w:pPr>
        <w:rPr>
          <w:i/>
          <w:lang w:val="ru-RU"/>
        </w:rPr>
      </w:pPr>
      <w:r w:rsidRPr="00711435">
        <w:rPr>
          <w:i/>
          <w:lang w:val="ru-RU"/>
        </w:rPr>
        <w:t>Просим Вас давать максимально раскрытые ответы, а также при необходимости делать уточнения.</w:t>
      </w:r>
    </w:p>
    <w:p w14:paraId="5ECC0830" w14:textId="77777777" w:rsidR="00AA0294" w:rsidRPr="00711435" w:rsidRDefault="00AA0294">
      <w:pPr>
        <w:ind w:left="720"/>
        <w:rPr>
          <w:i/>
          <w:lang w:val="ru-RU"/>
        </w:rPr>
      </w:pPr>
    </w:p>
    <w:p w14:paraId="54631511" w14:textId="77777777" w:rsidR="00AA0294" w:rsidRPr="00711435" w:rsidRDefault="00E17501">
      <w:pPr>
        <w:rPr>
          <w:i/>
          <w:sz w:val="22"/>
          <w:szCs w:val="22"/>
          <w:lang w:val="ru-RU"/>
        </w:rPr>
      </w:pPr>
      <w:r w:rsidRPr="00711435">
        <w:rPr>
          <w:i/>
          <w:lang w:val="ru-RU"/>
        </w:rPr>
        <w:t>Если вы затрудняетесь ответить, оставьте комментарий об этом, например «на Ваше усмотрение».</w:t>
      </w:r>
    </w:p>
    <w:p w14:paraId="782C2223" w14:textId="77777777" w:rsidR="00AA0294" w:rsidRPr="00711435" w:rsidRDefault="00AA0294">
      <w:pPr>
        <w:spacing w:after="100" w:line="276" w:lineRule="auto"/>
        <w:rPr>
          <w:sz w:val="40"/>
          <w:szCs w:val="40"/>
          <w:lang w:val="ru-RU"/>
        </w:rPr>
      </w:pPr>
    </w:p>
    <w:p w14:paraId="5026874F" w14:textId="5D44C2BF" w:rsidR="00711435" w:rsidRDefault="00711435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br w:type="page"/>
      </w:r>
    </w:p>
    <w:tbl>
      <w:tblPr>
        <w:tblStyle w:val="affc"/>
        <w:tblW w:w="957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AA0294" w14:paraId="150930B1" w14:textId="77777777">
        <w:tc>
          <w:tcPr>
            <w:tcW w:w="9570" w:type="dxa"/>
          </w:tcPr>
          <w:p w14:paraId="7121BF6F" w14:textId="77777777" w:rsidR="00AA0294" w:rsidRDefault="00E17501">
            <w:pPr>
              <w:spacing w:after="200"/>
              <w:rPr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4"/>
                <w:szCs w:val="44"/>
              </w:rPr>
              <w:lastRenderedPageBreak/>
              <w:t>Ваши комментарии, вопросы, пожелания</w:t>
            </w:r>
          </w:p>
          <w:p w14:paraId="36B9E815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6ACB8354" w14:textId="77777777">
        <w:tc>
          <w:tcPr>
            <w:tcW w:w="9570" w:type="dxa"/>
          </w:tcPr>
          <w:p w14:paraId="1C9DBF95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14A92F7F" w14:textId="77777777">
        <w:tc>
          <w:tcPr>
            <w:tcW w:w="9570" w:type="dxa"/>
          </w:tcPr>
          <w:p w14:paraId="1C7A234E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5C805402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398FCB8B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AA0294" w14:paraId="6F95145A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4223B9A0" w14:textId="77777777" w:rsidR="00AA0294" w:rsidRDefault="00AA0294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453AA9BF" w14:textId="77777777" w:rsidR="00AA0294" w:rsidRPr="00711435" w:rsidRDefault="00E17501">
      <w:pPr>
        <w:spacing w:after="200"/>
        <w:rPr>
          <w:rFonts w:ascii="Tahoma" w:eastAsia="Tahoma" w:hAnsi="Tahoma" w:cs="Tahoma"/>
          <w:b/>
          <w:sz w:val="44"/>
          <w:szCs w:val="44"/>
          <w:lang w:val="ru-RU"/>
        </w:rPr>
      </w:pPr>
      <w:r w:rsidRPr="00711435">
        <w:rPr>
          <w:sz w:val="22"/>
          <w:szCs w:val="22"/>
          <w:lang w:val="ru-RU"/>
        </w:rPr>
        <w:br/>
      </w:r>
      <w:r w:rsidRPr="00711435">
        <w:rPr>
          <w:i/>
          <w:sz w:val="32"/>
          <w:szCs w:val="32"/>
          <w:lang w:val="ru-RU"/>
        </w:rPr>
        <w:br/>
        <w:t>Спасибо, что обратились к нам!</w:t>
      </w:r>
    </w:p>
    <w:sectPr w:rsidR="00AA0294" w:rsidRPr="00711435" w:rsidSect="00711435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39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D98B" w14:textId="77777777" w:rsidR="007076E5" w:rsidRDefault="007076E5">
      <w:r>
        <w:separator/>
      </w:r>
    </w:p>
  </w:endnote>
  <w:endnote w:type="continuationSeparator" w:id="0">
    <w:p w14:paraId="62A1BDF2" w14:textId="77777777" w:rsidR="007076E5" w:rsidRDefault="0070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0081" w14:textId="77777777" w:rsidR="00AA0294" w:rsidRDefault="00E17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 w:rsidRPr="00711435">
      <w:rPr>
        <w:color w:val="000000"/>
        <w:sz w:val="16"/>
        <w:szCs w:val="16"/>
        <w:lang w:val="ru-RU"/>
      </w:rPr>
      <w:t>Брифинг на разработку сайта. Агентство системных интернет решений «</w:t>
    </w:r>
    <w:r>
      <w:rPr>
        <w:color w:val="000000"/>
        <w:sz w:val="16"/>
        <w:szCs w:val="16"/>
      </w:rPr>
      <w:t>Wezom</w:t>
    </w:r>
    <w:r w:rsidRPr="00711435">
      <w:rPr>
        <w:color w:val="000000"/>
        <w:sz w:val="16"/>
        <w:szCs w:val="16"/>
        <w:lang w:val="ru-RU"/>
      </w:rPr>
      <w:t>»</w:t>
    </w:r>
    <w:r w:rsidRPr="00711435">
      <w:rPr>
        <w:color w:val="FF0000"/>
        <w:sz w:val="16"/>
        <w:szCs w:val="16"/>
        <w:lang w:val="ru-RU"/>
      </w:rPr>
      <w:t xml:space="preserve"> |</w:t>
    </w:r>
    <w:r w:rsidRPr="00711435">
      <w:rPr>
        <w:color w:val="0D0D0D"/>
        <w:sz w:val="16"/>
        <w:szCs w:val="16"/>
        <w:lang w:val="ru-RU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 w:rsidR="00000000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  <w:r w:rsidRPr="00711435">
      <w:rPr>
        <w:color w:val="0D0D0D"/>
        <w:sz w:val="16"/>
        <w:szCs w:val="16"/>
        <w:lang w:val="ru-RU"/>
      </w:rPr>
      <w:t xml:space="preserve"> </w:t>
    </w:r>
    <w:r>
      <w:rPr>
        <w:color w:val="0D0D0D"/>
        <w:sz w:val="16"/>
        <w:szCs w:val="16"/>
      </w:rPr>
      <w:t xml:space="preserve">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 w:rsidR="00000000"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14F" w14:textId="77777777" w:rsidR="007076E5" w:rsidRDefault="007076E5">
      <w:r>
        <w:separator/>
      </w:r>
    </w:p>
  </w:footnote>
  <w:footnote w:type="continuationSeparator" w:id="0">
    <w:p w14:paraId="1204354C" w14:textId="77777777" w:rsidR="007076E5" w:rsidRDefault="0070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C026" w14:textId="77777777" w:rsidR="00AA0294" w:rsidRDefault="00AA02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CFBB" w14:textId="77777777" w:rsidR="00AA0294" w:rsidRDefault="00AA02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48DC0BCE" w14:textId="77777777" w:rsidR="00AA0294" w:rsidRDefault="00E17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B08"/>
    <w:multiLevelType w:val="multilevel"/>
    <w:tmpl w:val="6AFCB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6F1ED6"/>
    <w:multiLevelType w:val="multilevel"/>
    <w:tmpl w:val="3A72A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55919D2"/>
    <w:multiLevelType w:val="multilevel"/>
    <w:tmpl w:val="69A2F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65262A"/>
    <w:multiLevelType w:val="multilevel"/>
    <w:tmpl w:val="AE103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4C3E60"/>
    <w:multiLevelType w:val="multilevel"/>
    <w:tmpl w:val="631EE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15E652E"/>
    <w:multiLevelType w:val="multilevel"/>
    <w:tmpl w:val="E5CE9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2FC0A03"/>
    <w:multiLevelType w:val="multilevel"/>
    <w:tmpl w:val="670A6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72569077">
    <w:abstractNumId w:val="5"/>
  </w:num>
  <w:num w:numId="2" w16cid:durableId="253244397">
    <w:abstractNumId w:val="2"/>
  </w:num>
  <w:num w:numId="3" w16cid:durableId="1845432502">
    <w:abstractNumId w:val="3"/>
  </w:num>
  <w:num w:numId="4" w16cid:durableId="1720738399">
    <w:abstractNumId w:val="6"/>
  </w:num>
  <w:num w:numId="5" w16cid:durableId="989553937">
    <w:abstractNumId w:val="0"/>
  </w:num>
  <w:num w:numId="6" w16cid:durableId="2004967308">
    <w:abstractNumId w:val="1"/>
  </w:num>
  <w:num w:numId="7" w16cid:durableId="1912734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94"/>
    <w:rsid w:val="007076E5"/>
    <w:rsid w:val="00711435"/>
    <w:rsid w:val="00AA0294"/>
    <w:rsid w:val="00E17501"/>
    <w:rsid w:val="00E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E5EF37"/>
  <w15:docId w15:val="{4A6FCC14-4D09-FA41-893A-7FE134C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Верх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азвание"/>
    <w:basedOn w:val="a"/>
    <w:next w:val="a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val="ru-RU" w:eastAsia="zh-CN" w:bidi="hi-IN"/>
    </w:rPr>
  </w:style>
  <w:style w:type="table" w:customStyle="1" w:styleId="ae">
    <w:name w:val="Сетка таблицы"/>
    <w:basedOn w:val="a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f">
    <w:name w:val="Содержимое таблицы"/>
    <w:basedOn w:val="a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1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mne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l@sdm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bMKkzJay7IFfmMP9HiiA5XcVA==">AMUW2mXkWF27p+Da0BOx9WaR4+Uuqzj0xtNLdnN5swlE43hyWhbH75yChgZldyDOv1Nt4RiB16nx63QllVSOA1MHpdfJRFNNbUB6w/kRGKff7uyiQVNVXDY=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SmartDesign</dc:creator>
  <cp:lastModifiedBy>Microsoft Office User</cp:lastModifiedBy>
  <cp:revision>3</cp:revision>
  <dcterms:created xsi:type="dcterms:W3CDTF">2019-09-12T09:30:00Z</dcterms:created>
  <dcterms:modified xsi:type="dcterms:W3CDTF">2023-01-24T14:08:00Z</dcterms:modified>
</cp:coreProperties>
</file>